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429FF" w14:textId="31DE76A3" w:rsidR="00EC5954" w:rsidRDefault="00EC5954" w:rsidP="00EC5954"/>
    <w:p w14:paraId="3E7A10AC" w14:textId="6BDE7EEF" w:rsidR="00D63A97" w:rsidRDefault="00D63A97" w:rsidP="00EC5954"/>
    <w:p w14:paraId="51B8789B" w14:textId="6B551F04" w:rsidR="00D63A97" w:rsidRDefault="00D63A97" w:rsidP="00EC5954">
      <w:r w:rsidRPr="00D63A97">
        <w:rPr>
          <w:noProof/>
        </w:rPr>
        <w:drawing>
          <wp:inline distT="0" distB="0" distL="0" distR="0" wp14:anchorId="14B9E2D6" wp14:editId="75378672">
            <wp:extent cx="4325007" cy="4325007"/>
            <wp:effectExtent l="0" t="0" r="0" b="0"/>
            <wp:docPr id="1" name="Picture 1" descr="C:\Users\Owner\Desktop\Vista Gardens\2018 Fall\Pumpkins\Winter Luxury Pumpkin\Winter Luxury Pumpkin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Vista Gardens\2018 Fall\Pumpkins\Winter Luxury Pumpkin\Winter Luxury Pumpkin 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861" cy="433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8F462" w14:textId="1BE92341" w:rsidR="00EC5954" w:rsidRDefault="00EC5954" w:rsidP="00EC5954">
      <w:pPr>
        <w:rPr>
          <w:rFonts w:ascii="Verdana" w:hAnsi="Verdana"/>
          <w:b/>
          <w:sz w:val="40"/>
          <w:szCs w:val="40"/>
        </w:rPr>
      </w:pPr>
      <w:r w:rsidRPr="00EC5954">
        <w:rPr>
          <w:rFonts w:ascii="Verdana" w:hAnsi="Verdana"/>
          <w:b/>
          <w:sz w:val="40"/>
          <w:szCs w:val="40"/>
        </w:rPr>
        <w:t xml:space="preserve">Pumpkin </w:t>
      </w:r>
      <w:r w:rsidR="00F644D5">
        <w:rPr>
          <w:rFonts w:ascii="Verdana" w:hAnsi="Verdana"/>
          <w:b/>
          <w:sz w:val="40"/>
          <w:szCs w:val="40"/>
        </w:rPr>
        <w:t>–</w:t>
      </w:r>
      <w:r w:rsidRPr="00EC5954">
        <w:rPr>
          <w:rFonts w:ascii="Verdana" w:hAnsi="Verdana"/>
          <w:b/>
          <w:sz w:val="40"/>
          <w:szCs w:val="40"/>
        </w:rPr>
        <w:t xml:space="preserve"> </w:t>
      </w:r>
      <w:r w:rsidR="00B53CA7">
        <w:rPr>
          <w:rFonts w:ascii="Verdana" w:hAnsi="Verdana"/>
          <w:b/>
          <w:sz w:val="40"/>
          <w:szCs w:val="40"/>
        </w:rPr>
        <w:t>Winter Luxury</w:t>
      </w:r>
      <w:r w:rsidR="00F644D5">
        <w:rPr>
          <w:rFonts w:ascii="Verdana" w:hAnsi="Verdana"/>
          <w:b/>
          <w:sz w:val="40"/>
          <w:szCs w:val="40"/>
        </w:rPr>
        <w:t>, Organic</w:t>
      </w:r>
    </w:p>
    <w:p w14:paraId="59FA2637" w14:textId="01989F9F" w:rsidR="00D63A97" w:rsidRPr="00D63A97" w:rsidRDefault="00D63A97" w:rsidP="00EC5954">
      <w:pPr>
        <w:rPr>
          <w:rFonts w:ascii="Verdana" w:hAnsi="Verdana"/>
          <w:i/>
          <w:sz w:val="40"/>
          <w:szCs w:val="40"/>
        </w:rPr>
      </w:pPr>
      <w:r w:rsidRPr="00D63A97">
        <w:rPr>
          <w:rFonts w:ascii="Verdana" w:hAnsi="Verdana"/>
          <w:i/>
          <w:sz w:val="40"/>
          <w:szCs w:val="40"/>
        </w:rPr>
        <w:t>Cucurbita pepo</w:t>
      </w:r>
    </w:p>
    <w:p w14:paraId="6F46B6D7" w14:textId="2485F689" w:rsidR="00D27149" w:rsidRDefault="00D27149" w:rsidP="00F644D5">
      <w:pPr>
        <w:rPr>
          <w:rFonts w:ascii="Verdana" w:hAnsi="Verdana"/>
          <w:b/>
          <w:sz w:val="24"/>
          <w:szCs w:val="24"/>
        </w:rPr>
      </w:pPr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Germination: </w:t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5-10 Days</w:t>
      </w:r>
      <w:r>
        <w:rPr>
          <w:rFonts w:ascii="Helvetica" w:hAnsi="Helvetica"/>
          <w:color w:val="000000"/>
          <w:sz w:val="23"/>
          <w:szCs w:val="23"/>
        </w:rPr>
        <w:br/>
      </w:r>
      <w:r w:rsidR="00D63A97"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Height at</w:t>
      </w:r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 xml:space="preserve"> Maturity: </w:t>
      </w:r>
      <w:bookmarkStart w:id="0" w:name="_Hlk519762143"/>
      <w:r w:rsidR="00D63A97">
        <w:rPr>
          <w:rFonts w:ascii="Helvetica" w:hAnsi="Helvetica"/>
          <w:color w:val="000000"/>
          <w:sz w:val="23"/>
          <w:szCs w:val="23"/>
          <w:shd w:val="clear" w:color="auto" w:fill="FFFFFF"/>
        </w:rPr>
        <w:t>6</w:t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"-</w:t>
      </w:r>
      <w:r w:rsidR="00D63A97">
        <w:rPr>
          <w:rFonts w:ascii="Helvetica" w:hAnsi="Helvetica"/>
          <w:color w:val="000000"/>
          <w:sz w:val="23"/>
          <w:szCs w:val="23"/>
          <w:shd w:val="clear" w:color="auto" w:fill="FFFFFF"/>
        </w:rPr>
        <w:t>8</w:t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"</w:t>
      </w:r>
      <w:bookmarkEnd w:id="0"/>
      <w:r>
        <w:rPr>
          <w:rFonts w:ascii="Helvetica" w:hAnsi="Helvetica"/>
          <w:color w:val="000000"/>
          <w:sz w:val="23"/>
          <w:szCs w:val="23"/>
        </w:rPr>
        <w:br/>
      </w:r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 xml:space="preserve">Days </w:t>
      </w:r>
      <w:proofErr w:type="gramStart"/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To</w:t>
      </w:r>
      <w:proofErr w:type="gramEnd"/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 xml:space="preserve"> Harvest: </w:t>
      </w:r>
      <w:r w:rsidR="00D63A97">
        <w:rPr>
          <w:rFonts w:ascii="Helvetica" w:hAnsi="Helvetica"/>
          <w:color w:val="000000"/>
          <w:sz w:val="23"/>
          <w:szCs w:val="23"/>
          <w:shd w:val="clear" w:color="auto" w:fill="FFFFFF"/>
        </w:rPr>
        <w:t>9</w:t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0 Days</w:t>
      </w:r>
      <w:r>
        <w:rPr>
          <w:rFonts w:ascii="Helvetica" w:hAnsi="Helvetica"/>
          <w:color w:val="000000"/>
          <w:sz w:val="23"/>
          <w:szCs w:val="23"/>
        </w:rPr>
        <w:br/>
      </w:r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Sun/Shade: </w:t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Full Sun</w:t>
      </w:r>
      <w:r>
        <w:rPr>
          <w:rFonts w:ascii="Helvetica" w:hAnsi="Helvetica"/>
          <w:color w:val="000000"/>
          <w:sz w:val="23"/>
          <w:szCs w:val="23"/>
        </w:rPr>
        <w:br/>
      </w:r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Spacing After Thinning: </w:t>
      </w:r>
      <w:r w:rsidR="00D63A97">
        <w:rPr>
          <w:rFonts w:ascii="Helvetica" w:hAnsi="Helvetica"/>
          <w:color w:val="000000"/>
          <w:sz w:val="23"/>
          <w:szCs w:val="23"/>
          <w:shd w:val="clear" w:color="auto" w:fill="FFFFFF"/>
        </w:rPr>
        <w:t>18"-24"</w:t>
      </w:r>
    </w:p>
    <w:p w14:paraId="1781D272" w14:textId="5BE03B0F" w:rsidR="00F644D5" w:rsidRDefault="00D63A97" w:rsidP="00F644D5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Heirloom – A small pumpkin with a unique, fine netted skin.  Fruit weights 5-7 lbs.  The sweet and smooth textured flesh is wonderful for pies.  </w:t>
      </w:r>
    </w:p>
    <w:p w14:paraId="6B5D65A9" w14:textId="51488B46" w:rsidR="00D63A97" w:rsidRDefault="00D63A97" w:rsidP="00F644D5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For more info, read reviews at:</w:t>
      </w:r>
    </w:p>
    <w:p w14:paraId="017FAAAE" w14:textId="223AA3EC" w:rsidR="00D63A97" w:rsidRPr="00F644D5" w:rsidRDefault="00D63A97" w:rsidP="00F644D5">
      <w:pPr>
        <w:rPr>
          <w:rFonts w:ascii="Verdana" w:hAnsi="Verdana"/>
          <w:b/>
          <w:sz w:val="24"/>
          <w:szCs w:val="24"/>
        </w:rPr>
      </w:pPr>
      <w:hyperlink r:id="rId5" w:history="1">
        <w:r w:rsidRPr="00CC7693">
          <w:rPr>
            <w:rStyle w:val="Hyperlink"/>
            <w:rFonts w:ascii="Verdana" w:hAnsi="Verdana"/>
            <w:b/>
            <w:sz w:val="24"/>
            <w:szCs w:val="24"/>
          </w:rPr>
          <w:t>https://www.rareseeds.com/winter-luxury-pie-pumpkin/</w:t>
        </w:r>
      </w:hyperlink>
      <w:bookmarkStart w:id="1" w:name="_GoBack"/>
      <w:bookmarkEnd w:id="1"/>
    </w:p>
    <w:sectPr w:rsidR="00D63A97" w:rsidRPr="00F64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54"/>
    <w:rsid w:val="002B4F8D"/>
    <w:rsid w:val="00B53CA7"/>
    <w:rsid w:val="00BF7DD7"/>
    <w:rsid w:val="00D27149"/>
    <w:rsid w:val="00D63A97"/>
    <w:rsid w:val="00EC5954"/>
    <w:rsid w:val="00F6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7A57E"/>
  <w15:chartTrackingRefBased/>
  <w15:docId w15:val="{8C6F824E-5A07-4E00-B633-5F709C81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44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areseeds.com/winter-luxury-pie-pumpki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2018-07-19T15:12:00Z</dcterms:created>
  <dcterms:modified xsi:type="dcterms:W3CDTF">2018-07-19T15:20:00Z</dcterms:modified>
</cp:coreProperties>
</file>